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17" w:rsidRDefault="00024717" w:rsidP="00024717">
      <w:pPr>
        <w:pStyle w:val="Heading1"/>
      </w:pPr>
      <w:bookmarkStart w:id="0" w:name="_GoBack"/>
      <w:bookmarkEnd w:id="0"/>
      <w:r w:rsidRPr="00024717">
        <w:t>Brandt-</w:t>
      </w:r>
      <w:proofErr w:type="spellStart"/>
      <w:r w:rsidRPr="00024717">
        <w:t>Daroff</w:t>
      </w:r>
      <w:proofErr w:type="spellEnd"/>
      <w:r w:rsidRPr="00024717">
        <w:t xml:space="preserve"> </w:t>
      </w:r>
    </w:p>
    <w:p w:rsidR="00024717" w:rsidRPr="00AC14BE" w:rsidRDefault="00AC14BE" w:rsidP="00024717">
      <w:pPr>
        <w:rPr>
          <w:b/>
        </w:rPr>
      </w:pPr>
      <w:r w:rsidRPr="00AC14BE">
        <w:rPr>
          <w:b/>
        </w:rPr>
        <w:t>Habituation</w:t>
      </w:r>
    </w:p>
    <w:p w:rsidR="00024717" w:rsidRDefault="00024717" w:rsidP="00024717">
      <w:r>
        <w:t xml:space="preserve">This exercise is usually tried when the </w:t>
      </w:r>
      <w:proofErr w:type="spellStart"/>
      <w:r>
        <w:t>Semont</w:t>
      </w:r>
      <w:proofErr w:type="spellEnd"/>
      <w:r>
        <w:t xml:space="preserve"> or modified </w:t>
      </w:r>
      <w:proofErr w:type="spellStart"/>
      <w:r>
        <w:t>Epley</w:t>
      </w:r>
      <w:proofErr w:type="spellEnd"/>
      <w:r>
        <w:t xml:space="preserve"> </w:t>
      </w:r>
      <w:proofErr w:type="spellStart"/>
      <w:r>
        <w:t>maneuvers</w:t>
      </w:r>
      <w:proofErr w:type="spellEnd"/>
      <w:r>
        <w:t xml:space="preserve"> are not effective</w:t>
      </w:r>
    </w:p>
    <w:p w:rsidR="00024717" w:rsidRDefault="00024717" w:rsidP="00024717"/>
    <w:p w:rsidR="00024717" w:rsidRPr="00024717" w:rsidRDefault="00024717" w:rsidP="00024717">
      <w:pPr>
        <w:rPr>
          <w:rFonts w:eastAsia="Calibri"/>
          <w:szCs w:val="24"/>
        </w:rPr>
      </w:pPr>
    </w:p>
    <w:p w:rsidR="00024717" w:rsidRDefault="00024717" w:rsidP="00024717"/>
    <w:p w:rsidR="00024717" w:rsidRDefault="00024717" w:rsidP="00024717">
      <w:pPr>
        <w:shd w:val="clear" w:color="auto" w:fill="FFFFFF"/>
        <w:jc w:val="center"/>
        <w:rPr>
          <w:noProof/>
        </w:rPr>
      </w:pPr>
      <w:r>
        <w:rPr>
          <w:noProof/>
        </w:rPr>
        <w:drawing>
          <wp:inline distT="0" distB="0" distL="0" distR="0">
            <wp:extent cx="5676900" cy="4114800"/>
            <wp:effectExtent l="0" t="0" r="0" b="0"/>
            <wp:docPr id="5" name="Picture 3" descr="http://crashingpatient.com/wp-content/images/part1/vertigoexerci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ashingpatient.com/wp-content/images/part1/vertigoexercis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4114800"/>
                    </a:xfrm>
                    <a:prstGeom prst="rect">
                      <a:avLst/>
                    </a:prstGeom>
                    <a:noFill/>
                    <a:ln>
                      <a:noFill/>
                    </a:ln>
                  </pic:spPr>
                </pic:pic>
              </a:graphicData>
            </a:graphic>
          </wp:inline>
        </w:drawing>
      </w:r>
    </w:p>
    <w:p w:rsidR="00024717" w:rsidRDefault="00024717" w:rsidP="00024717">
      <w:pPr>
        <w:shd w:val="clear" w:color="auto" w:fill="FFFFFF"/>
        <w:jc w:val="center"/>
        <w:rPr>
          <w:noProof/>
        </w:rPr>
      </w:pPr>
    </w:p>
    <w:p w:rsidR="00024717" w:rsidRDefault="00024717" w:rsidP="00024717">
      <w:pPr>
        <w:shd w:val="clear" w:color="auto" w:fill="FFFFFF"/>
        <w:jc w:val="center"/>
        <w:rPr>
          <w:rFonts w:ascii="Verdana" w:hAnsi="Verdana"/>
          <w:color w:val="000000"/>
          <w:sz w:val="18"/>
          <w:szCs w:val="18"/>
        </w:rPr>
      </w:pPr>
    </w:p>
    <w:p w:rsidR="00024717" w:rsidRPr="00024717" w:rsidRDefault="00024717" w:rsidP="00024717">
      <w:pPr>
        <w:numPr>
          <w:ilvl w:val="0"/>
          <w:numId w:val="11"/>
        </w:numPr>
        <w:spacing w:line="360" w:lineRule="auto"/>
        <w:rPr>
          <w:rFonts w:eastAsia="Calibri"/>
          <w:szCs w:val="24"/>
        </w:rPr>
      </w:pPr>
      <w:r>
        <w:t>Sit straight on the edge of the bed and turn your head slightly to the left side at an angle of 45°.</w:t>
      </w:r>
    </w:p>
    <w:p w:rsidR="00024717" w:rsidRDefault="00024717" w:rsidP="00024717">
      <w:pPr>
        <w:numPr>
          <w:ilvl w:val="0"/>
          <w:numId w:val="11"/>
        </w:numPr>
        <w:spacing w:line="360" w:lineRule="auto"/>
      </w:pPr>
      <w:r>
        <w:t>Lie down quickly on your back to the right side and remain in this position for 20 - 30 seconds or until the dizziness resolves.</w:t>
      </w:r>
    </w:p>
    <w:p w:rsidR="00024717" w:rsidRDefault="00024717" w:rsidP="00024717">
      <w:pPr>
        <w:numPr>
          <w:ilvl w:val="0"/>
          <w:numId w:val="11"/>
        </w:numPr>
        <w:spacing w:line="360" w:lineRule="auto"/>
      </w:pPr>
      <w:r>
        <w:t>Sit up straight and again wait in this position for 20 - 30 seconds or until the dizziness resolves.</w:t>
      </w:r>
    </w:p>
    <w:p w:rsidR="00024717" w:rsidRDefault="00024717" w:rsidP="00024717">
      <w:pPr>
        <w:numPr>
          <w:ilvl w:val="0"/>
          <w:numId w:val="11"/>
        </w:numPr>
        <w:spacing w:line="360" w:lineRule="auto"/>
      </w:pPr>
      <w:r>
        <w:t>Now turn your head slightly to right side and lie down quickly on your back to the left side.</w:t>
      </w:r>
    </w:p>
    <w:p w:rsidR="00024717" w:rsidRDefault="00024717" w:rsidP="00024717">
      <w:pPr>
        <w:numPr>
          <w:ilvl w:val="0"/>
          <w:numId w:val="11"/>
        </w:numPr>
        <w:spacing w:line="360" w:lineRule="auto"/>
      </w:pPr>
      <w:r>
        <w:t>Remain in this position for another 20 - 30 seconds and then sit up</w:t>
      </w:r>
      <w:r w:rsidR="00AC14BE">
        <w:t>right, and repeat the procedure three times.</w:t>
      </w:r>
    </w:p>
    <w:p w:rsidR="00AC1D45" w:rsidRDefault="00AC1D45" w:rsidP="00E43B7A">
      <w:pPr>
        <w:rPr>
          <w:b/>
          <w:color w:val="0088EE"/>
          <w:sz w:val="28"/>
          <w:szCs w:val="28"/>
        </w:rPr>
      </w:pPr>
    </w:p>
    <w:p w:rsidR="00AC1D45" w:rsidRDefault="00AC1D45" w:rsidP="00E43B7A">
      <w:pPr>
        <w:rPr>
          <w:b/>
          <w:color w:val="0088EE"/>
          <w:sz w:val="28"/>
          <w:szCs w:val="28"/>
        </w:rPr>
      </w:pPr>
    </w:p>
    <w:p w:rsidR="00E43B7A" w:rsidRDefault="00024717" w:rsidP="00AC1D45">
      <w:pPr>
        <w:pStyle w:val="Heading2"/>
      </w:pPr>
      <w:r>
        <w:br w:type="page"/>
      </w:r>
      <w:r w:rsidR="00E43B7A">
        <w:lastRenderedPageBreak/>
        <w:t>References</w:t>
      </w:r>
    </w:p>
    <w:p w:rsidR="00024717" w:rsidRDefault="00024717" w:rsidP="00024717">
      <w:pPr>
        <w:rPr>
          <w:lang w:eastAsia="en-US"/>
        </w:rPr>
      </w:pPr>
      <w:r>
        <w:t>http://www.crashingpatient.com/wp-content/images/part1/vertigoexercises.gif [online 11/06/2014]</w:t>
      </w:r>
    </w:p>
    <w:p w:rsidR="00E43B7A" w:rsidRDefault="00E43B7A" w:rsidP="00E43B7A">
      <w:pPr>
        <w:autoSpaceDE w:val="0"/>
        <w:autoSpaceDN w:val="0"/>
        <w:adjustRightInd w:val="0"/>
        <w:rPr>
          <w:b/>
          <w:color w:val="3366FF"/>
          <w:szCs w:val="22"/>
        </w:rPr>
      </w:pPr>
    </w:p>
    <w:p w:rsidR="00E43B7A" w:rsidRDefault="00E43B7A" w:rsidP="00AC1D45">
      <w:pPr>
        <w:pStyle w:val="Heading2"/>
      </w:pPr>
      <w:r>
        <w:t xml:space="preserve">Contact details  </w:t>
      </w:r>
    </w:p>
    <w:p w:rsidR="00E43B7A" w:rsidRDefault="00AC1D45" w:rsidP="00E43B7A">
      <w:pPr>
        <w:autoSpaceDE w:val="0"/>
        <w:autoSpaceDN w:val="0"/>
        <w:adjustRightInd w:val="0"/>
        <w:rPr>
          <w:b/>
          <w:szCs w:val="22"/>
        </w:rPr>
      </w:pPr>
      <w:r>
        <w:rPr>
          <w:b/>
          <w:szCs w:val="22"/>
        </w:rPr>
        <w:t>Outpatients Physiotherapy</w:t>
      </w:r>
    </w:p>
    <w:p w:rsidR="00AC1D45" w:rsidRPr="001E6062" w:rsidRDefault="00AC1D45" w:rsidP="00E43B7A">
      <w:pPr>
        <w:autoSpaceDE w:val="0"/>
        <w:autoSpaceDN w:val="0"/>
        <w:adjustRightInd w:val="0"/>
        <w:rPr>
          <w:b/>
          <w:szCs w:val="22"/>
        </w:rPr>
      </w:pPr>
    </w:p>
    <w:p w:rsidR="00E43B7A" w:rsidRPr="001C76A0" w:rsidRDefault="00E43B7A" w:rsidP="00E43B7A">
      <w:pPr>
        <w:autoSpaceDE w:val="0"/>
        <w:autoSpaceDN w:val="0"/>
        <w:adjustRightInd w:val="0"/>
        <w:rPr>
          <w:szCs w:val="22"/>
        </w:rPr>
      </w:pPr>
      <w:r w:rsidRPr="001E6062">
        <w:rPr>
          <w:szCs w:val="22"/>
        </w:rPr>
        <w:t>Telephone number</w:t>
      </w:r>
      <w:r w:rsidR="00E50050">
        <w:rPr>
          <w:szCs w:val="22"/>
        </w:rPr>
        <w:t xml:space="preserve"> 01202 442121</w:t>
      </w:r>
    </w:p>
    <w:p w:rsidR="00E43B7A" w:rsidRDefault="00E43B7A" w:rsidP="00E43B7A">
      <w:pPr>
        <w:autoSpaceDE w:val="0"/>
        <w:autoSpaceDN w:val="0"/>
        <w:adjustRightInd w:val="0"/>
        <w:rPr>
          <w:szCs w:val="22"/>
        </w:rPr>
      </w:pPr>
    </w:p>
    <w:p w:rsidR="00E43B7A" w:rsidRDefault="00E43B7A" w:rsidP="00E43B7A">
      <w:pPr>
        <w:autoSpaceDE w:val="0"/>
        <w:autoSpaceDN w:val="0"/>
        <w:adjustRightInd w:val="0"/>
        <w:rPr>
          <w:szCs w:val="22"/>
        </w:rPr>
      </w:pPr>
      <w:r>
        <w:rPr>
          <w:szCs w:val="22"/>
        </w:rPr>
        <w:t>For further general health-related information, please ask the relevant department for an Information Prescription or contact:</w:t>
      </w:r>
    </w:p>
    <w:p w:rsidR="00E43B7A" w:rsidRDefault="00E43B7A" w:rsidP="00E43B7A">
      <w:pPr>
        <w:autoSpaceDE w:val="0"/>
        <w:autoSpaceDN w:val="0"/>
        <w:adjustRightInd w:val="0"/>
        <w:rPr>
          <w:szCs w:val="22"/>
        </w:rPr>
      </w:pPr>
    </w:p>
    <w:p w:rsidR="00E43B7A" w:rsidRPr="00436D58" w:rsidRDefault="00E43B7A" w:rsidP="00E43B7A">
      <w:pPr>
        <w:autoSpaceDE w:val="0"/>
        <w:autoSpaceDN w:val="0"/>
        <w:adjustRightInd w:val="0"/>
        <w:rPr>
          <w:szCs w:val="22"/>
        </w:rPr>
      </w:pPr>
      <w:r w:rsidRPr="00267EA1">
        <w:rPr>
          <w:szCs w:val="22"/>
        </w:rPr>
        <w:t xml:space="preserve">The Health Information Centre </w:t>
      </w:r>
    </w:p>
    <w:p w:rsidR="00E43B7A" w:rsidRDefault="00E43B7A" w:rsidP="00E43B7A">
      <w:pPr>
        <w:autoSpaceDE w:val="0"/>
        <w:autoSpaceDN w:val="0"/>
        <w:adjustRightInd w:val="0"/>
        <w:rPr>
          <w:szCs w:val="22"/>
        </w:rPr>
      </w:pPr>
      <w:r>
        <w:rPr>
          <w:szCs w:val="22"/>
        </w:rPr>
        <w:t>Poole Hospital NHS Foundation Trust</w:t>
      </w:r>
    </w:p>
    <w:p w:rsidR="00E43B7A" w:rsidRDefault="00E43B7A" w:rsidP="00E43B7A">
      <w:pPr>
        <w:autoSpaceDE w:val="0"/>
        <w:autoSpaceDN w:val="0"/>
        <w:adjustRightInd w:val="0"/>
        <w:rPr>
          <w:szCs w:val="22"/>
        </w:rPr>
      </w:pPr>
      <w:proofErr w:type="spellStart"/>
      <w:r>
        <w:rPr>
          <w:szCs w:val="22"/>
        </w:rPr>
        <w:t>Longfleet</w:t>
      </w:r>
      <w:proofErr w:type="spellEnd"/>
      <w:r>
        <w:rPr>
          <w:szCs w:val="22"/>
        </w:rPr>
        <w:t xml:space="preserve"> Road</w:t>
      </w:r>
    </w:p>
    <w:p w:rsidR="00E43B7A" w:rsidRDefault="00024717" w:rsidP="00E43B7A">
      <w:pPr>
        <w:autoSpaceDE w:val="0"/>
        <w:autoSpaceDN w:val="0"/>
        <w:adjustRightInd w:val="0"/>
        <w:rPr>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4360545</wp:posOffset>
                </wp:positionH>
                <wp:positionV relativeFrom="paragraph">
                  <wp:posOffset>81280</wp:posOffset>
                </wp:positionV>
                <wp:extent cx="1828800" cy="16002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solidFill>
                          <a:srgbClr val="FFFFFF"/>
                        </a:solidFill>
                        <a:ln w="9525">
                          <a:solidFill>
                            <a:srgbClr val="000000"/>
                          </a:solidFill>
                          <a:miter lim="800000"/>
                          <a:headEnd/>
                          <a:tailEnd/>
                        </a:ln>
                      </wps:spPr>
                      <wps:txbx>
                        <w:txbxContent>
                          <w:p w:rsidR="00E43B7A" w:rsidRDefault="00E43B7A" w:rsidP="00E43B7A"/>
                          <w:p w:rsidR="00E43B7A" w:rsidRDefault="00E43B7A" w:rsidP="00E43B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43.35pt;margin-top:6.4pt;width:2in;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">
                <v:textbox>
                  <w:txbxContent>
                    <w:p w:rsidR="00E43B7A" w:rsidRDefault="00E43B7A" w:rsidP="00E43B7A"/>
                    <w:p w:rsidR="00E43B7A" w:rsidRDefault="00E43B7A" w:rsidP="00E43B7A">
                      <w:pPr>
                        <w:jc w:val="center"/>
                      </w:pPr>
                    </w:p>
                  </w:txbxContent>
                </v:textbox>
              </v:shape>
            </w:pict>
          </mc:Fallback>
        </mc:AlternateContent>
      </w:r>
      <w:r w:rsidR="00E43B7A">
        <w:rPr>
          <w:szCs w:val="22"/>
        </w:rPr>
        <w:t>Poole</w:t>
      </w:r>
    </w:p>
    <w:p w:rsidR="00E43B7A" w:rsidRDefault="00E43B7A" w:rsidP="00E43B7A">
      <w:pPr>
        <w:autoSpaceDE w:val="0"/>
        <w:autoSpaceDN w:val="0"/>
        <w:adjustRightInd w:val="0"/>
        <w:rPr>
          <w:szCs w:val="22"/>
        </w:rPr>
      </w:pPr>
      <w:r>
        <w:rPr>
          <w:szCs w:val="22"/>
        </w:rPr>
        <w:t>Dorset</w:t>
      </w:r>
    </w:p>
    <w:p w:rsidR="00E43B7A" w:rsidRDefault="00E43B7A" w:rsidP="00E43B7A">
      <w:pPr>
        <w:autoSpaceDE w:val="0"/>
        <w:autoSpaceDN w:val="0"/>
        <w:adjustRightInd w:val="0"/>
        <w:rPr>
          <w:szCs w:val="22"/>
        </w:rPr>
      </w:pPr>
      <w:r>
        <w:rPr>
          <w:szCs w:val="22"/>
        </w:rPr>
        <w:t>BH15 2JB</w:t>
      </w:r>
    </w:p>
    <w:p w:rsidR="00E43B7A" w:rsidRDefault="00E43B7A" w:rsidP="00E43B7A">
      <w:pPr>
        <w:autoSpaceDE w:val="0"/>
        <w:autoSpaceDN w:val="0"/>
        <w:adjustRightInd w:val="0"/>
        <w:rPr>
          <w:szCs w:val="22"/>
        </w:rPr>
      </w:pPr>
      <w:r>
        <w:rPr>
          <w:szCs w:val="22"/>
        </w:rPr>
        <w:t>Telephone:  01202 448003</w:t>
      </w:r>
    </w:p>
    <w:p w:rsidR="00E43B7A" w:rsidRDefault="00E43B7A" w:rsidP="00E43B7A">
      <w:pPr>
        <w:autoSpaceDE w:val="0"/>
        <w:autoSpaceDN w:val="0"/>
        <w:adjustRightInd w:val="0"/>
        <w:rPr>
          <w:szCs w:val="22"/>
        </w:rPr>
      </w:pPr>
    </w:p>
    <w:p w:rsidR="00E43B7A" w:rsidRDefault="00E43B7A" w:rsidP="00AC1D45">
      <w:pPr>
        <w:pStyle w:val="Heading3"/>
      </w:pPr>
      <w:r w:rsidRPr="00AC1D45">
        <w:rPr>
          <w:b w:val="0"/>
          <w:bCs/>
          <w:sz w:val="22"/>
          <w:szCs w:val="22"/>
        </w:rPr>
        <w:t>www.poole.nhs.uk</w:t>
      </w:r>
    </w:p>
    <w:p w:rsidR="00E43B7A" w:rsidRDefault="00E43B7A" w:rsidP="00E43B7A">
      <w:pPr>
        <w:autoSpaceDE w:val="0"/>
        <w:autoSpaceDN w:val="0"/>
        <w:adjustRightInd w:val="0"/>
        <w:rPr>
          <w:szCs w:val="22"/>
        </w:rPr>
      </w:pPr>
    </w:p>
    <w:p w:rsidR="00E43B7A" w:rsidRDefault="00E43B7A" w:rsidP="00E43B7A">
      <w:pPr>
        <w:autoSpaceDE w:val="0"/>
        <w:autoSpaceDN w:val="0"/>
        <w:adjustRightInd w:val="0"/>
        <w:rPr>
          <w:szCs w:val="22"/>
        </w:rPr>
      </w:pPr>
      <w:r>
        <w:rPr>
          <w:szCs w:val="22"/>
        </w:rPr>
        <w:t xml:space="preserve">Author:  </w:t>
      </w:r>
      <w:r w:rsidR="00E50050">
        <w:rPr>
          <w:szCs w:val="22"/>
        </w:rPr>
        <w:t xml:space="preserve">Ian Kennedy Elaine </w:t>
      </w:r>
      <w:proofErr w:type="spellStart"/>
      <w:r w:rsidR="00E50050">
        <w:rPr>
          <w:szCs w:val="22"/>
        </w:rPr>
        <w:t>Dechow</w:t>
      </w:r>
      <w:proofErr w:type="spellEnd"/>
      <w:r w:rsidR="00E50050">
        <w:rPr>
          <w:szCs w:val="22"/>
        </w:rPr>
        <w:t xml:space="preserve"> Jackie Kidd Andy Hayward</w:t>
      </w:r>
    </w:p>
    <w:p w:rsidR="00E43B7A" w:rsidRDefault="00E43B7A" w:rsidP="00E43B7A">
      <w:pPr>
        <w:autoSpaceDE w:val="0"/>
        <w:autoSpaceDN w:val="0"/>
        <w:adjustRightInd w:val="0"/>
        <w:rPr>
          <w:szCs w:val="22"/>
        </w:rPr>
      </w:pPr>
      <w:r>
        <w:rPr>
          <w:szCs w:val="22"/>
        </w:rPr>
        <w:t xml:space="preserve">Date:  </w:t>
      </w:r>
      <w:r w:rsidR="00E50050">
        <w:rPr>
          <w:szCs w:val="22"/>
        </w:rPr>
        <w:t>11/06/2014</w:t>
      </w:r>
    </w:p>
    <w:p w:rsidR="00E43B7A" w:rsidRDefault="00E43B7A" w:rsidP="00E43B7A">
      <w:pPr>
        <w:autoSpaceDE w:val="0"/>
        <w:autoSpaceDN w:val="0"/>
        <w:adjustRightInd w:val="0"/>
        <w:rPr>
          <w:szCs w:val="22"/>
        </w:rPr>
      </w:pPr>
      <w:r>
        <w:rPr>
          <w:szCs w:val="22"/>
        </w:rPr>
        <w:t>Review date:</w:t>
      </w:r>
      <w:r w:rsidR="00E50050">
        <w:rPr>
          <w:szCs w:val="22"/>
        </w:rPr>
        <w:t xml:space="preserve"> Ongoing</w:t>
      </w:r>
    </w:p>
    <w:p w:rsidR="00E43B7A" w:rsidRDefault="00E43B7A" w:rsidP="00E43B7A">
      <w:pPr>
        <w:autoSpaceDE w:val="0"/>
        <w:autoSpaceDN w:val="0"/>
        <w:adjustRightInd w:val="0"/>
        <w:rPr>
          <w:szCs w:val="22"/>
        </w:rPr>
      </w:pPr>
      <w:r w:rsidRPr="001E6062">
        <w:rPr>
          <w:szCs w:val="22"/>
        </w:rPr>
        <w:t xml:space="preserve">Version number: </w:t>
      </w:r>
    </w:p>
    <w:p w:rsidR="00E50050" w:rsidRDefault="00E50050" w:rsidP="00E43B7A">
      <w:pPr>
        <w:rPr>
          <w:b/>
          <w:color w:val="0088EE"/>
          <w:sz w:val="24"/>
          <w:szCs w:val="24"/>
        </w:rPr>
      </w:pPr>
    </w:p>
    <w:p w:rsidR="00E43B7A" w:rsidRPr="00AC1D45" w:rsidRDefault="00E43B7A" w:rsidP="00AC1D45">
      <w:r w:rsidRPr="00AC1D45">
        <w:t xml:space="preserve">We can supply this information in other formats, in larger print, on audiotape, or have it translated for you.  Please call the Patient Advice and Liaison Service (PALS) on 01202 448499, text 07758 272495 or email </w:t>
      </w:r>
      <w:r w:rsidRPr="00AC1D45">
        <w:rPr>
          <w:b/>
          <w:sz w:val="24"/>
          <w:szCs w:val="24"/>
        </w:rPr>
        <w:t>pals@poole.nhs.uk</w:t>
      </w:r>
      <w:r w:rsidRPr="00AC1D45">
        <w:t xml:space="preserve"> for advice.  </w:t>
      </w:r>
    </w:p>
    <w:p w:rsidR="00E43B7A" w:rsidRPr="00AC1D45" w:rsidRDefault="00E43B7A" w:rsidP="00AC1D45"/>
    <w:p w:rsidR="00AC1D45" w:rsidRDefault="00E43B7A" w:rsidP="00AC1D45">
      <w:r w:rsidRPr="00AC1D45">
        <w:t xml:space="preserve">If you wish to make any comments or to ask about any research evidence used to write this leaflet, please contact the Patient Information Team confidentially: phone 01202 448003, write to the Health Information Centre (address above), or email </w:t>
      </w:r>
      <w:r w:rsidRPr="00AC1D45">
        <w:rPr>
          <w:b/>
          <w:sz w:val="24"/>
          <w:szCs w:val="24"/>
        </w:rPr>
        <w:t>patient.information@poole.nhs.uk</w:t>
      </w:r>
      <w:r w:rsidRPr="00AC1D45">
        <w:t xml:space="preserve">. </w:t>
      </w:r>
    </w:p>
    <w:p w:rsidR="007221FC" w:rsidRPr="00AC1D45" w:rsidRDefault="00AC1D45" w:rsidP="00AC1D45">
      <w:pPr>
        <w:tabs>
          <w:tab w:val="left" w:pos="6975"/>
        </w:tabs>
      </w:pPr>
      <w:r>
        <w:tab/>
      </w:r>
    </w:p>
    <w:sectPr w:rsidR="007221FC" w:rsidRPr="00AC1D45" w:rsidSect="003A6846">
      <w:headerReference w:type="default" r:id="rId9"/>
      <w:footerReference w:type="default" r:id="rId10"/>
      <w:headerReference w:type="first" r:id="rId11"/>
      <w:footerReference w:type="first" r:id="rId12"/>
      <w:pgSz w:w="11906" w:h="16838"/>
      <w:pgMar w:top="709" w:right="1276" w:bottom="992" w:left="1134" w:header="720"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93" w:rsidRDefault="00572793">
      <w:r>
        <w:separator/>
      </w:r>
    </w:p>
  </w:endnote>
  <w:endnote w:type="continuationSeparator" w:id="0">
    <w:p w:rsidR="00572793" w:rsidRDefault="0057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024717" w:rsidP="0081601B">
    <w:pPr>
      <w:rPr>
        <w:rFonts w:cs="Arial"/>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17145</wp:posOffset>
              </wp:positionH>
              <wp:positionV relativeFrom="paragraph">
                <wp:posOffset>66040</wp:posOffset>
              </wp:positionV>
              <wp:extent cx="628650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LoE4NUXAgAAKgQAAA4AAAAAAAAAAAAAAAAALgIAAGRycy9lMm9Eb2MueG1sUEsBAi0AFAAGAAgA&#10;AAAhAFpKihfcAAAABwEAAA8AAAAAAAAAAAAAAAAAcQQAAGRycy9kb3ducmV2LnhtbFBLBQYAAAAA&#10;BAAEAPMAAAB6BQAAAAA=&#10;" strokecolor="#08e" strokeweight="2.25pt"/>
          </w:pict>
        </mc:Fallback>
      </mc:AlternateContent>
    </w:r>
  </w:p>
  <w:p w:rsidR="00AF23E0" w:rsidRDefault="00E43B7A" w:rsidP="00E43B7A">
    <w:pPr>
      <w:rPr>
        <w:b/>
        <w:bCs/>
        <w:szCs w:val="22"/>
      </w:rPr>
    </w:pPr>
    <w:r>
      <w:rPr>
        <w:rFonts w:cs="Arial"/>
      </w:rPr>
      <w:t>© Poole Hospital NHS Foundation Trust</w:t>
    </w:r>
    <w:r>
      <w:rPr>
        <w:rFonts w:cs="Arial"/>
        <w:szCs w:val="22"/>
      </w:rPr>
      <w:t xml:space="preserve">    </w:t>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rPr>
      <w:t xml:space="preserve"> </w:t>
    </w:r>
  </w:p>
  <w:p w:rsidR="00AF23E0" w:rsidRDefault="00AF2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024717" w:rsidP="0081601B">
    <w:pPr>
      <w:rPr>
        <w:rFonts w:cs="Arial"/>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66040</wp:posOffset>
              </wp:positionV>
              <wp:extent cx="62865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LVbeFQXAgAAKgQAAA4AAAAAAAAAAAAAAAAALgIAAGRycy9lMm9Eb2MueG1sUEsBAi0AFAAGAAgA&#10;AAAhAFpKihfcAAAABwEAAA8AAAAAAAAAAAAAAAAAcQQAAGRycy9kb3ducmV2LnhtbFBLBQYAAAAA&#10;BAAEAPMAAAB6BQAAAAA=&#10;" strokecolor="#08e" strokeweight="2.25pt"/>
          </w:pict>
        </mc:Fallback>
      </mc:AlternateContent>
    </w:r>
  </w:p>
  <w:p w:rsidR="00AF23E0" w:rsidRDefault="00E43B7A" w:rsidP="00E43B7A">
    <w:pPr>
      <w:rPr>
        <w:rFonts w:cs="Arial"/>
        <w:szCs w:val="22"/>
      </w:rPr>
    </w:pPr>
    <w:r>
      <w:rPr>
        <w:rFonts w:cs="Arial"/>
      </w:rPr>
      <w:t>© Poole Hospital NHS Foundation Trust</w:t>
    </w:r>
    <w:r>
      <w:rPr>
        <w:rFonts w:cs="Arial"/>
        <w:szCs w:val="22"/>
      </w:rPr>
      <w:t xml:space="preserve">    </w:t>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93" w:rsidRDefault="00572793">
      <w:r>
        <w:separator/>
      </w:r>
    </w:p>
  </w:footnote>
  <w:footnote w:type="continuationSeparator" w:id="0">
    <w:p w:rsidR="00572793" w:rsidRDefault="00572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AF23E0" w:rsidP="004F1060">
    <w:r w:rsidRPr="004E094C">
      <w:tab/>
    </w:r>
    <w:r w:rsidRPr="004E094C">
      <w:tab/>
      <w:t xml:space="preserve"> </w:t>
    </w:r>
    <w:r w:rsidRPr="004E094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1D" w:rsidRDefault="0076031D" w:rsidP="0076031D">
    <w:pPr>
      <w:rPr>
        <w:b/>
        <w:color w:val="0088EE"/>
        <w:position w:val="6"/>
        <w:sz w:val="32"/>
      </w:rPr>
    </w:pPr>
    <w:r>
      <w:rPr>
        <w:b/>
        <w:color w:val="0088EE"/>
        <w:position w:val="6"/>
        <w:sz w:val="32"/>
      </w:rPr>
      <w:t>Physiotherapy Outpatients</w:t>
    </w:r>
    <w:r w:rsidR="00AF23E0">
      <w:rPr>
        <w:b/>
        <w:color w:val="0088EE"/>
        <w:position w:val="6"/>
        <w:sz w:val="32"/>
      </w:rPr>
      <w:tab/>
    </w:r>
  </w:p>
  <w:p w:rsidR="00AF23E0" w:rsidRPr="0076031D" w:rsidRDefault="0076031D" w:rsidP="0076031D">
    <w:pPr>
      <w:rPr>
        <w:b/>
        <w:color w:val="0088EE"/>
        <w:position w:val="6"/>
        <w:sz w:val="32"/>
      </w:rPr>
    </w:pPr>
    <w:r>
      <w:rPr>
        <w:b/>
        <w:color w:val="0088EE"/>
        <w:sz w:val="44"/>
        <w:szCs w:val="44"/>
      </w:rPr>
      <w:t>Patient Information</w:t>
    </w:r>
    <w:r w:rsidR="00AF23E0">
      <w:rPr>
        <w:b/>
        <w:color w:val="3366FF"/>
        <w:position w:val="6"/>
        <w:sz w:val="32"/>
      </w:rPr>
      <w:tab/>
    </w:r>
    <w:r>
      <w:rPr>
        <w:b/>
        <w:color w:val="3366FF"/>
        <w:position w:val="6"/>
        <w:sz w:val="32"/>
      </w:rPr>
      <w:t xml:space="preserve">                  </w:t>
    </w:r>
    <w:r w:rsidR="00024717">
      <w:rPr>
        <w:b/>
        <w:noProof/>
        <w:position w:val="6"/>
        <w:sz w:val="32"/>
      </w:rPr>
      <w:drawing>
        <wp:inline distT="0" distB="0" distL="0" distR="0">
          <wp:extent cx="2181225" cy="438150"/>
          <wp:effectExtent l="0" t="0" r="9525" b="0"/>
          <wp:docPr id="1" name="Picture 1" descr="Poole Hospital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ole Hospital F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38150"/>
                  </a:xfrm>
                  <a:prstGeom prst="rect">
                    <a:avLst/>
                  </a:prstGeom>
                  <a:noFill/>
                  <a:ln>
                    <a:noFill/>
                  </a:ln>
                </pic:spPr>
              </pic:pic>
            </a:graphicData>
          </a:graphic>
        </wp:inline>
      </w:drawing>
    </w:r>
  </w:p>
  <w:p w:rsidR="00AF23E0" w:rsidRDefault="00024717" w:rsidP="0081601B">
    <w:pPr>
      <w:autoSpaceDE w:val="0"/>
      <w:autoSpaceDN w:val="0"/>
      <w:adjustRightInd w:val="0"/>
      <w:rPr>
        <w:b/>
        <w:sz w:val="48"/>
        <w:szCs w:val="48"/>
      </w:rPr>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118745</wp:posOffset>
              </wp:positionV>
              <wp:extent cx="5943600" cy="0"/>
              <wp:effectExtent l="0" t="0" r="0" b="0"/>
              <wp:wrapTopAndBottom/>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469.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" strokecolor="#08e" strokeweight="4.5pt">
              <w10:wrap type="topAndBottom"/>
            </v:line>
          </w:pict>
        </mc:Fallback>
      </mc:AlternateContent>
    </w:r>
    <w:r w:rsidR="00AF23E0">
      <w:rPr>
        <w:b/>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B9C"/>
    <w:multiLevelType w:val="hybridMultilevel"/>
    <w:tmpl w:val="57909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F3D0A"/>
    <w:multiLevelType w:val="hybridMultilevel"/>
    <w:tmpl w:val="ACE8D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B00E5A"/>
    <w:multiLevelType w:val="hybridMultilevel"/>
    <w:tmpl w:val="9872BB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6148AF"/>
    <w:multiLevelType w:val="hybridMultilevel"/>
    <w:tmpl w:val="36A60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E17CF7"/>
    <w:multiLevelType w:val="hybridMultilevel"/>
    <w:tmpl w:val="C04EE4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A210F9"/>
    <w:multiLevelType w:val="hybridMultilevel"/>
    <w:tmpl w:val="C7E8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EA59D5"/>
    <w:multiLevelType w:val="multilevel"/>
    <w:tmpl w:val="223475C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A0F71A0"/>
    <w:multiLevelType w:val="hybridMultilevel"/>
    <w:tmpl w:val="C5946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F082EB4"/>
    <w:multiLevelType w:val="hybridMultilevel"/>
    <w:tmpl w:val="4F307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3"/>
  </w:num>
  <w:num w:numId="9">
    <w:abstractNumId w:val="0"/>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v51HpqHe2URhpX/HeyrifXrsAY=" w:salt="FANTIsiUSkX9Po4TrJRJTg=="/>
  <w:defaultTabStop w:val="720"/>
  <w:displayHorizontalDrawingGridEvery w:val="0"/>
  <w:displayVerticalDrawingGridEvery w:val="0"/>
  <w:doNotUseMarginsForDrawingGridOrigin/>
  <w:noPunctuationKerning/>
  <w:characterSpacingControl w:val="doNotCompress"/>
  <w:hdrShapeDefaults>
    <o:shapedefaults v:ext="edit" spidmax="7169">
      <o:colormru v:ext="edit" colors="#08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2B"/>
    <w:rsid w:val="00012DDC"/>
    <w:rsid w:val="00024717"/>
    <w:rsid w:val="00036940"/>
    <w:rsid w:val="0003720B"/>
    <w:rsid w:val="0006471E"/>
    <w:rsid w:val="00075804"/>
    <w:rsid w:val="0008173F"/>
    <w:rsid w:val="000D29B9"/>
    <w:rsid w:val="00102621"/>
    <w:rsid w:val="0011635A"/>
    <w:rsid w:val="00142DB1"/>
    <w:rsid w:val="0015038F"/>
    <w:rsid w:val="00162A92"/>
    <w:rsid w:val="0017030E"/>
    <w:rsid w:val="001725BF"/>
    <w:rsid w:val="0017535A"/>
    <w:rsid w:val="001B2908"/>
    <w:rsid w:val="001C7D32"/>
    <w:rsid w:val="001D1F0A"/>
    <w:rsid w:val="001F4221"/>
    <w:rsid w:val="0025238C"/>
    <w:rsid w:val="0025442A"/>
    <w:rsid w:val="00267473"/>
    <w:rsid w:val="0028000C"/>
    <w:rsid w:val="00281531"/>
    <w:rsid w:val="002A38DC"/>
    <w:rsid w:val="002B32B9"/>
    <w:rsid w:val="002B6EC1"/>
    <w:rsid w:val="00350A00"/>
    <w:rsid w:val="00351D89"/>
    <w:rsid w:val="003720DF"/>
    <w:rsid w:val="00375324"/>
    <w:rsid w:val="003A0912"/>
    <w:rsid w:val="003A6846"/>
    <w:rsid w:val="003B3C16"/>
    <w:rsid w:val="004042C4"/>
    <w:rsid w:val="00410311"/>
    <w:rsid w:val="00453243"/>
    <w:rsid w:val="00465427"/>
    <w:rsid w:val="0047114A"/>
    <w:rsid w:val="00472EB0"/>
    <w:rsid w:val="004A15E3"/>
    <w:rsid w:val="004C405E"/>
    <w:rsid w:val="004D2D96"/>
    <w:rsid w:val="004D4082"/>
    <w:rsid w:val="004E094C"/>
    <w:rsid w:val="004F1060"/>
    <w:rsid w:val="004F4E35"/>
    <w:rsid w:val="00531864"/>
    <w:rsid w:val="00553F08"/>
    <w:rsid w:val="00554A76"/>
    <w:rsid w:val="00567A43"/>
    <w:rsid w:val="00572793"/>
    <w:rsid w:val="005816DF"/>
    <w:rsid w:val="00587837"/>
    <w:rsid w:val="00596B4F"/>
    <w:rsid w:val="005C10E9"/>
    <w:rsid w:val="005C5273"/>
    <w:rsid w:val="005E3333"/>
    <w:rsid w:val="005E715A"/>
    <w:rsid w:val="005F217D"/>
    <w:rsid w:val="00614DFB"/>
    <w:rsid w:val="00645DAD"/>
    <w:rsid w:val="006638D0"/>
    <w:rsid w:val="006903B2"/>
    <w:rsid w:val="006921A5"/>
    <w:rsid w:val="0069267A"/>
    <w:rsid w:val="0069393F"/>
    <w:rsid w:val="006C12F9"/>
    <w:rsid w:val="006D0888"/>
    <w:rsid w:val="006E29D6"/>
    <w:rsid w:val="006F536F"/>
    <w:rsid w:val="007221FC"/>
    <w:rsid w:val="0076031D"/>
    <w:rsid w:val="007B171F"/>
    <w:rsid w:val="007B1EE3"/>
    <w:rsid w:val="00802825"/>
    <w:rsid w:val="008033BC"/>
    <w:rsid w:val="008108A2"/>
    <w:rsid w:val="0081601B"/>
    <w:rsid w:val="008300B2"/>
    <w:rsid w:val="008449DF"/>
    <w:rsid w:val="008802C7"/>
    <w:rsid w:val="008A2B42"/>
    <w:rsid w:val="00914541"/>
    <w:rsid w:val="0091643F"/>
    <w:rsid w:val="00930174"/>
    <w:rsid w:val="00936B6A"/>
    <w:rsid w:val="00945FC2"/>
    <w:rsid w:val="009465AB"/>
    <w:rsid w:val="0099286E"/>
    <w:rsid w:val="009B3EFB"/>
    <w:rsid w:val="009D10AC"/>
    <w:rsid w:val="009D58CD"/>
    <w:rsid w:val="00A03AAC"/>
    <w:rsid w:val="00A05FC1"/>
    <w:rsid w:val="00A1118B"/>
    <w:rsid w:val="00A1700E"/>
    <w:rsid w:val="00A31972"/>
    <w:rsid w:val="00A33587"/>
    <w:rsid w:val="00A37A66"/>
    <w:rsid w:val="00A53907"/>
    <w:rsid w:val="00A65D7E"/>
    <w:rsid w:val="00A72326"/>
    <w:rsid w:val="00AA0855"/>
    <w:rsid w:val="00AB6142"/>
    <w:rsid w:val="00AC14BE"/>
    <w:rsid w:val="00AC1D45"/>
    <w:rsid w:val="00AC70C3"/>
    <w:rsid w:val="00AF23E0"/>
    <w:rsid w:val="00B163B7"/>
    <w:rsid w:val="00B265C9"/>
    <w:rsid w:val="00B32F3A"/>
    <w:rsid w:val="00B42D75"/>
    <w:rsid w:val="00B552CA"/>
    <w:rsid w:val="00B64711"/>
    <w:rsid w:val="00B65643"/>
    <w:rsid w:val="00BA0AAD"/>
    <w:rsid w:val="00BC35BC"/>
    <w:rsid w:val="00BD7EFB"/>
    <w:rsid w:val="00BE43EB"/>
    <w:rsid w:val="00C01122"/>
    <w:rsid w:val="00C02D21"/>
    <w:rsid w:val="00C031B4"/>
    <w:rsid w:val="00C1452B"/>
    <w:rsid w:val="00C25119"/>
    <w:rsid w:val="00C272E2"/>
    <w:rsid w:val="00C3486A"/>
    <w:rsid w:val="00C44C40"/>
    <w:rsid w:val="00C52992"/>
    <w:rsid w:val="00C57F44"/>
    <w:rsid w:val="00C67051"/>
    <w:rsid w:val="00C83CF8"/>
    <w:rsid w:val="00CA4101"/>
    <w:rsid w:val="00CC71FD"/>
    <w:rsid w:val="00D23E80"/>
    <w:rsid w:val="00D5517F"/>
    <w:rsid w:val="00D7309B"/>
    <w:rsid w:val="00D737DF"/>
    <w:rsid w:val="00D86A26"/>
    <w:rsid w:val="00DA39F4"/>
    <w:rsid w:val="00DB01F0"/>
    <w:rsid w:val="00DE0FAE"/>
    <w:rsid w:val="00DF3719"/>
    <w:rsid w:val="00E16188"/>
    <w:rsid w:val="00E2394D"/>
    <w:rsid w:val="00E275A0"/>
    <w:rsid w:val="00E43B7A"/>
    <w:rsid w:val="00E45EF2"/>
    <w:rsid w:val="00E50050"/>
    <w:rsid w:val="00E67803"/>
    <w:rsid w:val="00E716E7"/>
    <w:rsid w:val="00E86B7E"/>
    <w:rsid w:val="00E926DF"/>
    <w:rsid w:val="00E9442D"/>
    <w:rsid w:val="00ED608C"/>
    <w:rsid w:val="00ED63E0"/>
    <w:rsid w:val="00EE554F"/>
    <w:rsid w:val="00EE6C0D"/>
    <w:rsid w:val="00EF7CB9"/>
    <w:rsid w:val="00F156E5"/>
    <w:rsid w:val="00F41443"/>
    <w:rsid w:val="00F60871"/>
    <w:rsid w:val="00FD0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08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31D"/>
    <w:rPr>
      <w:rFonts w:ascii="Arial" w:hAnsi="Arial"/>
      <w:sz w:val="22"/>
    </w:rPr>
  </w:style>
  <w:style w:type="paragraph" w:styleId="Heading1">
    <w:name w:val="heading 1"/>
    <w:basedOn w:val="Normal"/>
    <w:next w:val="Normal"/>
    <w:qFormat/>
    <w:rsid w:val="0076031D"/>
    <w:pPr>
      <w:keepNext/>
      <w:jc w:val="both"/>
      <w:outlineLvl w:val="0"/>
    </w:pPr>
    <w:rPr>
      <w:b/>
      <w:sz w:val="48"/>
    </w:rPr>
  </w:style>
  <w:style w:type="paragraph" w:styleId="Heading2">
    <w:name w:val="heading 2"/>
    <w:basedOn w:val="Normal"/>
    <w:next w:val="Normal"/>
    <w:qFormat/>
    <w:rsid w:val="0076031D"/>
    <w:pPr>
      <w:keepNext/>
      <w:jc w:val="both"/>
      <w:outlineLvl w:val="1"/>
    </w:pPr>
    <w:rPr>
      <w:b/>
      <w:sz w:val="28"/>
    </w:rPr>
  </w:style>
  <w:style w:type="paragraph" w:styleId="Heading3">
    <w:name w:val="heading 3"/>
    <w:basedOn w:val="Normal"/>
    <w:next w:val="Normal"/>
    <w:qFormat/>
    <w:rsid w:val="00AC1D45"/>
    <w:pPr>
      <w:keepNext/>
      <w:outlineLvl w:val="2"/>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81601B"/>
  </w:style>
  <w:style w:type="paragraph" w:styleId="ListParagraph">
    <w:name w:val="List Paragraph"/>
    <w:basedOn w:val="Normal"/>
    <w:uiPriority w:val="34"/>
    <w:qFormat/>
    <w:rsid w:val="0076031D"/>
    <w:pPr>
      <w:spacing w:after="200" w:line="276" w:lineRule="auto"/>
      <w:ind w:left="720"/>
      <w:contextualSpacing/>
    </w:pPr>
    <w:rPr>
      <w:rFonts w:eastAsia="Calibri"/>
      <w:szCs w:val="22"/>
      <w:lang w:eastAsia="en-US"/>
    </w:rPr>
  </w:style>
  <w:style w:type="character" w:customStyle="1" w:styleId="NoSpacingChar">
    <w:name w:val="No Spacing Char"/>
    <w:aliases w:val="Normal Arial 1.5 Char"/>
    <w:link w:val="NoSpacing"/>
    <w:uiPriority w:val="1"/>
    <w:locked/>
    <w:rsid w:val="00024717"/>
    <w:rPr>
      <w:rFonts w:ascii="Arial" w:hAnsi="Arial" w:cs="Arial"/>
      <w:szCs w:val="24"/>
    </w:rPr>
  </w:style>
  <w:style w:type="paragraph" w:styleId="NoSpacing">
    <w:name w:val="No Spacing"/>
    <w:aliases w:val="Normal Arial 1.5"/>
    <w:basedOn w:val="Normal"/>
    <w:next w:val="Normal"/>
    <w:link w:val="NoSpacingChar"/>
    <w:autoRedefine/>
    <w:uiPriority w:val="1"/>
    <w:qFormat/>
    <w:rsid w:val="00024717"/>
    <w:pPr>
      <w:spacing w:before="120" w:after="120" w:line="360" w:lineRule="auto"/>
    </w:pPr>
    <w:rPr>
      <w:rFonts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31D"/>
    <w:rPr>
      <w:rFonts w:ascii="Arial" w:hAnsi="Arial"/>
      <w:sz w:val="22"/>
    </w:rPr>
  </w:style>
  <w:style w:type="paragraph" w:styleId="Heading1">
    <w:name w:val="heading 1"/>
    <w:basedOn w:val="Normal"/>
    <w:next w:val="Normal"/>
    <w:qFormat/>
    <w:rsid w:val="0076031D"/>
    <w:pPr>
      <w:keepNext/>
      <w:jc w:val="both"/>
      <w:outlineLvl w:val="0"/>
    </w:pPr>
    <w:rPr>
      <w:b/>
      <w:sz w:val="48"/>
    </w:rPr>
  </w:style>
  <w:style w:type="paragraph" w:styleId="Heading2">
    <w:name w:val="heading 2"/>
    <w:basedOn w:val="Normal"/>
    <w:next w:val="Normal"/>
    <w:qFormat/>
    <w:rsid w:val="0076031D"/>
    <w:pPr>
      <w:keepNext/>
      <w:jc w:val="both"/>
      <w:outlineLvl w:val="1"/>
    </w:pPr>
    <w:rPr>
      <w:b/>
      <w:sz w:val="28"/>
    </w:rPr>
  </w:style>
  <w:style w:type="paragraph" w:styleId="Heading3">
    <w:name w:val="heading 3"/>
    <w:basedOn w:val="Normal"/>
    <w:next w:val="Normal"/>
    <w:qFormat/>
    <w:rsid w:val="00AC1D45"/>
    <w:pPr>
      <w:keepNext/>
      <w:outlineLvl w:val="2"/>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81601B"/>
  </w:style>
  <w:style w:type="paragraph" w:styleId="ListParagraph">
    <w:name w:val="List Paragraph"/>
    <w:basedOn w:val="Normal"/>
    <w:uiPriority w:val="34"/>
    <w:qFormat/>
    <w:rsid w:val="0076031D"/>
    <w:pPr>
      <w:spacing w:after="200" w:line="276" w:lineRule="auto"/>
      <w:ind w:left="720"/>
      <w:contextualSpacing/>
    </w:pPr>
    <w:rPr>
      <w:rFonts w:eastAsia="Calibri"/>
      <w:szCs w:val="22"/>
      <w:lang w:eastAsia="en-US"/>
    </w:rPr>
  </w:style>
  <w:style w:type="character" w:customStyle="1" w:styleId="NoSpacingChar">
    <w:name w:val="No Spacing Char"/>
    <w:aliases w:val="Normal Arial 1.5 Char"/>
    <w:link w:val="NoSpacing"/>
    <w:uiPriority w:val="1"/>
    <w:locked/>
    <w:rsid w:val="00024717"/>
    <w:rPr>
      <w:rFonts w:ascii="Arial" w:hAnsi="Arial" w:cs="Arial"/>
      <w:szCs w:val="24"/>
    </w:rPr>
  </w:style>
  <w:style w:type="paragraph" w:styleId="NoSpacing">
    <w:name w:val="No Spacing"/>
    <w:aliases w:val="Normal Arial 1.5"/>
    <w:basedOn w:val="Normal"/>
    <w:next w:val="Normal"/>
    <w:link w:val="NoSpacingChar"/>
    <w:autoRedefine/>
    <w:uiPriority w:val="1"/>
    <w:qFormat/>
    <w:rsid w:val="00024717"/>
    <w:pPr>
      <w:spacing w:before="120" w:after="120" w:line="360" w:lineRule="auto"/>
    </w:pPr>
    <w:rPr>
      <w:rFonts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2004">
      <w:bodyDiv w:val="1"/>
      <w:marLeft w:val="0"/>
      <w:marRight w:val="0"/>
      <w:marTop w:val="0"/>
      <w:marBottom w:val="0"/>
      <w:divBdr>
        <w:top w:val="none" w:sz="0" w:space="0" w:color="auto"/>
        <w:left w:val="none" w:sz="0" w:space="0" w:color="auto"/>
        <w:bottom w:val="none" w:sz="0" w:space="0" w:color="auto"/>
        <w:right w:val="none" w:sz="0" w:space="0" w:color="auto"/>
      </w:divBdr>
    </w:div>
    <w:div w:id="362095841">
      <w:bodyDiv w:val="1"/>
      <w:marLeft w:val="0"/>
      <w:marRight w:val="0"/>
      <w:marTop w:val="0"/>
      <w:marBottom w:val="0"/>
      <w:divBdr>
        <w:top w:val="none" w:sz="0" w:space="0" w:color="auto"/>
        <w:left w:val="none" w:sz="0" w:space="0" w:color="auto"/>
        <w:bottom w:val="none" w:sz="0" w:space="0" w:color="auto"/>
        <w:right w:val="none" w:sz="0" w:space="0" w:color="auto"/>
      </w:divBdr>
    </w:div>
    <w:div w:id="666787878">
      <w:bodyDiv w:val="1"/>
      <w:marLeft w:val="0"/>
      <w:marRight w:val="0"/>
      <w:marTop w:val="0"/>
      <w:marBottom w:val="0"/>
      <w:divBdr>
        <w:top w:val="none" w:sz="0" w:space="0" w:color="auto"/>
        <w:left w:val="none" w:sz="0" w:space="0" w:color="auto"/>
        <w:bottom w:val="none" w:sz="0" w:space="0" w:color="auto"/>
        <w:right w:val="none" w:sz="0" w:space="0" w:color="auto"/>
      </w:divBdr>
    </w:div>
    <w:div w:id="947392286">
      <w:bodyDiv w:val="1"/>
      <w:marLeft w:val="0"/>
      <w:marRight w:val="0"/>
      <w:marTop w:val="0"/>
      <w:marBottom w:val="0"/>
      <w:divBdr>
        <w:top w:val="none" w:sz="0" w:space="0" w:color="auto"/>
        <w:left w:val="none" w:sz="0" w:space="0" w:color="auto"/>
        <w:bottom w:val="none" w:sz="0" w:space="0" w:color="auto"/>
        <w:right w:val="none" w:sz="0" w:space="0" w:color="auto"/>
      </w:divBdr>
    </w:div>
    <w:div w:id="1679238222">
      <w:bodyDiv w:val="1"/>
      <w:marLeft w:val="0"/>
      <w:marRight w:val="0"/>
      <w:marTop w:val="0"/>
      <w:marBottom w:val="0"/>
      <w:divBdr>
        <w:top w:val="none" w:sz="0" w:space="0" w:color="auto"/>
        <w:left w:val="none" w:sz="0" w:space="0" w:color="auto"/>
        <w:bottom w:val="none" w:sz="0" w:space="0" w:color="auto"/>
        <w:right w:val="none" w:sz="0" w:space="0" w:color="auto"/>
      </w:divBdr>
    </w:div>
    <w:div w:id="2043631310">
      <w:bodyDiv w:val="1"/>
      <w:marLeft w:val="0"/>
      <w:marRight w:val="0"/>
      <w:marTop w:val="0"/>
      <w:marBottom w:val="0"/>
      <w:divBdr>
        <w:top w:val="none" w:sz="0" w:space="0" w:color="auto"/>
        <w:left w:val="none" w:sz="0" w:space="0" w:color="auto"/>
        <w:bottom w:val="none" w:sz="0" w:space="0" w:color="auto"/>
        <w:right w:val="none" w:sz="0" w:space="0" w:color="auto"/>
      </w:divBdr>
    </w:div>
    <w:div w:id="20785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s.jansson\Local%20Settings\Temporary%20Internet%20Files\OLK10C\Nucl%20Med%20PGH%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Nucl Med PGH Letter Head</Template>
  <TotalTime>10</TotalTime>
  <Pages>2</Pages>
  <Words>264</Words>
  <Characters>1509</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IRIS, MEDICAL PHYSICS, POOLE HOSPITAL</vt:lpstr>
    </vt:vector>
  </TitlesOfParts>
  <Company>poole hospital</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MEDICAL PHYSICS, POOLE HOSPITAL</dc:title>
  <dc:creator>lars.jansson</dc:creator>
  <cp:lastModifiedBy>Kennedy, Ian</cp:lastModifiedBy>
  <cp:revision>4</cp:revision>
  <cp:lastPrinted>2011-08-12T10:48:00Z</cp:lastPrinted>
  <dcterms:created xsi:type="dcterms:W3CDTF">2014-06-12T08:31:00Z</dcterms:created>
  <dcterms:modified xsi:type="dcterms:W3CDTF">2015-03-30T08:02:00Z</dcterms:modified>
</cp:coreProperties>
</file>